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FF" w:rsidRDefault="00DE23FF" w:rsidP="00DE23FF">
      <w:pPr>
        <w:pStyle w:val="ConsPlusTitle"/>
        <w:widowControl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оборудовании, полученном с 2010  по 2014 годы</w:t>
      </w: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2010 год</w:t>
      </w:r>
    </w:p>
    <w:p w:rsidR="00DE23FF" w:rsidRDefault="00DE23FF" w:rsidP="00DE23FF">
      <w:pPr>
        <w:tabs>
          <w:tab w:val="center" w:pos="4677"/>
          <w:tab w:val="left" w:pos="7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40"/>
          <w:szCs w:val="40"/>
        </w:rPr>
        <w:t>Н</w:t>
      </w:r>
      <w:r w:rsidRPr="008E5F1A">
        <w:rPr>
          <w:rFonts w:ascii="Times New Roman" w:hAnsi="Times New Roman" w:cs="Times New Roman"/>
          <w:sz w:val="40"/>
          <w:szCs w:val="40"/>
        </w:rPr>
        <w:t>етбуки</w:t>
      </w:r>
      <w:r>
        <w:rPr>
          <w:rFonts w:ascii="Times New Roman" w:hAnsi="Times New Roman" w:cs="Times New Roman"/>
          <w:sz w:val="40"/>
          <w:szCs w:val="40"/>
        </w:rPr>
        <w:t xml:space="preserve"> для учителей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942"/>
        <w:gridCol w:w="1134"/>
        <w:gridCol w:w="1701"/>
        <w:gridCol w:w="2693"/>
      </w:tblGrid>
      <w:tr w:rsidR="00DE23FF" w:rsidRPr="00E365C1" w:rsidTr="00ED403A">
        <w:tc>
          <w:tcPr>
            <w:tcW w:w="852" w:type="dxa"/>
          </w:tcPr>
          <w:p w:rsidR="00DE23FF" w:rsidRPr="00E365C1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5C1">
              <w:rPr>
                <w:rFonts w:ascii="Times New Roman" w:hAnsi="Times New Roman"/>
                <w:sz w:val="28"/>
                <w:szCs w:val="28"/>
              </w:rPr>
              <w:t>№п\п</w:t>
            </w:r>
          </w:p>
        </w:tc>
        <w:tc>
          <w:tcPr>
            <w:tcW w:w="2942" w:type="dxa"/>
          </w:tcPr>
          <w:p w:rsidR="00DE23FF" w:rsidRPr="00E365C1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5C1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134" w:type="dxa"/>
          </w:tcPr>
          <w:p w:rsidR="00DE23FF" w:rsidRPr="00E365C1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5C1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DE23FF" w:rsidRPr="00E365C1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5C1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</w:tc>
        <w:tc>
          <w:tcPr>
            <w:tcW w:w="2693" w:type="dxa"/>
          </w:tcPr>
          <w:p w:rsidR="00DE23FF" w:rsidRPr="00E365C1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5C1">
              <w:rPr>
                <w:rFonts w:ascii="Times New Roman" w:hAnsi="Times New Roman"/>
                <w:sz w:val="28"/>
                <w:szCs w:val="28"/>
              </w:rPr>
              <w:t>Инвентарный №</w:t>
            </w:r>
          </w:p>
        </w:tc>
      </w:tr>
      <w:tr w:rsidR="00DE23FF" w:rsidRPr="002251F9" w:rsidTr="00ED403A">
        <w:tc>
          <w:tcPr>
            <w:tcW w:w="85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 xml:space="preserve"> 1  </w:t>
            </w:r>
          </w:p>
        </w:tc>
        <w:tc>
          <w:tcPr>
            <w:tcW w:w="294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Нетбук</w:t>
            </w:r>
            <w:r w:rsidRPr="009620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51F9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</w:p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1F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 xml:space="preserve">IdeaPadS10-3c №DB00073874  </w:t>
            </w:r>
          </w:p>
        </w:tc>
        <w:tc>
          <w:tcPr>
            <w:tcW w:w="1134" w:type="dxa"/>
          </w:tcPr>
          <w:p w:rsidR="00DE23FF" w:rsidRPr="002251F9" w:rsidRDefault="00DE23FF" w:rsidP="00ED403A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251F9">
              <w:rPr>
                <w:sz w:val="24"/>
                <w:szCs w:val="24"/>
                <w:lang w:val="en-US"/>
              </w:rPr>
              <w:t>1</w:t>
            </w:r>
          </w:p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10525 руб</w:t>
            </w:r>
          </w:p>
        </w:tc>
        <w:tc>
          <w:tcPr>
            <w:tcW w:w="2693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101.04.1.02.0051</w:t>
            </w:r>
          </w:p>
        </w:tc>
      </w:tr>
      <w:tr w:rsidR="00DE23FF" w:rsidRPr="002251F9" w:rsidTr="00ED403A">
        <w:tc>
          <w:tcPr>
            <w:tcW w:w="85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Нетбук</w:t>
            </w:r>
            <w:r w:rsidRPr="009620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51F9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</w:p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1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51F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 xml:space="preserve">IdeaPadS10-3c №DB00074000  </w:t>
            </w:r>
          </w:p>
        </w:tc>
        <w:tc>
          <w:tcPr>
            <w:tcW w:w="1134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10525 руб</w:t>
            </w:r>
          </w:p>
        </w:tc>
        <w:tc>
          <w:tcPr>
            <w:tcW w:w="2693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101.04.1.02.0052</w:t>
            </w:r>
          </w:p>
        </w:tc>
      </w:tr>
      <w:tr w:rsidR="00DE23FF" w:rsidRPr="002251F9" w:rsidTr="00ED403A">
        <w:tc>
          <w:tcPr>
            <w:tcW w:w="85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Нетбук</w:t>
            </w:r>
            <w:r w:rsidRPr="002251F9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</w:p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1F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 xml:space="preserve">IdeaPadS10-3c №DB00074024   </w:t>
            </w:r>
          </w:p>
        </w:tc>
        <w:tc>
          <w:tcPr>
            <w:tcW w:w="1134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10525руб.</w:t>
            </w:r>
          </w:p>
        </w:tc>
        <w:tc>
          <w:tcPr>
            <w:tcW w:w="2693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101.04.1.02.0053</w:t>
            </w:r>
          </w:p>
        </w:tc>
      </w:tr>
      <w:tr w:rsidR="00DE23FF" w:rsidRPr="002251F9" w:rsidTr="00ED403A">
        <w:tc>
          <w:tcPr>
            <w:tcW w:w="85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1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51F9">
              <w:rPr>
                <w:rFonts w:ascii="Times New Roman" w:hAnsi="Times New Roman"/>
                <w:sz w:val="24"/>
                <w:szCs w:val="24"/>
              </w:rPr>
              <w:t>Нетбук</w:t>
            </w:r>
            <w:r w:rsidRPr="007010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51F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Aspire one D255-2DQkk</w:t>
            </w:r>
            <w:r w:rsidRPr="007010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51F9">
              <w:rPr>
                <w:rFonts w:ascii="Times New Roman" w:hAnsi="Times New Roman"/>
                <w:sz w:val="24"/>
                <w:szCs w:val="24"/>
                <w:lang w:val="en-US"/>
              </w:rPr>
              <w:t>04322135716</w:t>
            </w:r>
          </w:p>
        </w:tc>
        <w:tc>
          <w:tcPr>
            <w:tcW w:w="1134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10237,5р</w:t>
            </w:r>
          </w:p>
        </w:tc>
        <w:tc>
          <w:tcPr>
            <w:tcW w:w="2693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101.04.1.02.0054</w:t>
            </w:r>
          </w:p>
        </w:tc>
      </w:tr>
      <w:tr w:rsidR="00DE23FF" w:rsidRPr="002251F9" w:rsidTr="00ED403A">
        <w:tc>
          <w:tcPr>
            <w:tcW w:w="85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1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51F9">
              <w:rPr>
                <w:rFonts w:ascii="Times New Roman" w:hAnsi="Times New Roman"/>
                <w:sz w:val="24"/>
                <w:szCs w:val="24"/>
              </w:rPr>
              <w:t>Нетбук</w:t>
            </w:r>
          </w:p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</w:pPr>
            <w:r w:rsidRPr="002251F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Aspire one D255-2DQkk</w:t>
            </w:r>
          </w:p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1F9">
              <w:rPr>
                <w:rFonts w:ascii="Times New Roman" w:hAnsi="Times New Roman"/>
                <w:sz w:val="24"/>
                <w:szCs w:val="24"/>
                <w:lang w:val="en-US"/>
              </w:rPr>
              <w:t>04322105816</w:t>
            </w:r>
          </w:p>
        </w:tc>
        <w:tc>
          <w:tcPr>
            <w:tcW w:w="1134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1F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10237,5р</w:t>
            </w:r>
          </w:p>
        </w:tc>
        <w:tc>
          <w:tcPr>
            <w:tcW w:w="2693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101.04.1.02.0055</w:t>
            </w:r>
          </w:p>
        </w:tc>
      </w:tr>
      <w:tr w:rsidR="00DE23FF" w:rsidRPr="002251F9" w:rsidTr="00ED403A">
        <w:tc>
          <w:tcPr>
            <w:tcW w:w="85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Нетбук</w:t>
            </w:r>
            <w:r w:rsidRPr="002251F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Aspire one D255-2DQkk</w:t>
            </w:r>
            <w:r w:rsidRPr="002251F9">
              <w:rPr>
                <w:rFonts w:ascii="Times New Roman" w:hAnsi="Times New Roman"/>
                <w:sz w:val="24"/>
                <w:szCs w:val="24"/>
                <w:lang w:val="en-US"/>
              </w:rPr>
              <w:t>04322072816</w:t>
            </w:r>
          </w:p>
        </w:tc>
        <w:tc>
          <w:tcPr>
            <w:tcW w:w="1134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10237,5р</w:t>
            </w:r>
          </w:p>
        </w:tc>
        <w:tc>
          <w:tcPr>
            <w:tcW w:w="2693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101.04.1.02.0056</w:t>
            </w:r>
          </w:p>
        </w:tc>
      </w:tr>
      <w:tr w:rsidR="00DE23FF" w:rsidRPr="002251F9" w:rsidTr="00ED403A">
        <w:tc>
          <w:tcPr>
            <w:tcW w:w="85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Нетбук</w:t>
            </w:r>
            <w:r w:rsidRPr="002251F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Aspire one D255-2DQkk</w:t>
            </w:r>
            <w:r w:rsidRPr="002251F9">
              <w:rPr>
                <w:rFonts w:ascii="Times New Roman" w:hAnsi="Times New Roman"/>
                <w:sz w:val="24"/>
                <w:szCs w:val="24"/>
                <w:lang w:val="en-US"/>
              </w:rPr>
              <w:t>04322608516</w:t>
            </w:r>
          </w:p>
        </w:tc>
        <w:tc>
          <w:tcPr>
            <w:tcW w:w="1134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10237,5р</w:t>
            </w:r>
          </w:p>
        </w:tc>
        <w:tc>
          <w:tcPr>
            <w:tcW w:w="2693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101.04.1.02.0057</w:t>
            </w:r>
          </w:p>
        </w:tc>
      </w:tr>
      <w:tr w:rsidR="00DE23FF" w:rsidRPr="002251F9" w:rsidTr="00ED403A">
        <w:tc>
          <w:tcPr>
            <w:tcW w:w="85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Нетбук</w:t>
            </w:r>
            <w:r w:rsidRPr="002251F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Aspire one D255-2DQkk</w:t>
            </w:r>
            <w:r w:rsidRPr="002251F9">
              <w:rPr>
                <w:rFonts w:ascii="Times New Roman" w:hAnsi="Times New Roman"/>
                <w:sz w:val="24"/>
                <w:szCs w:val="24"/>
                <w:lang w:val="en-US"/>
              </w:rPr>
              <w:t>04325276616</w:t>
            </w:r>
          </w:p>
        </w:tc>
        <w:tc>
          <w:tcPr>
            <w:tcW w:w="1134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10237,5р</w:t>
            </w:r>
          </w:p>
        </w:tc>
        <w:tc>
          <w:tcPr>
            <w:tcW w:w="2693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101.04.1.02.0058</w:t>
            </w:r>
          </w:p>
        </w:tc>
      </w:tr>
      <w:tr w:rsidR="00DE23FF" w:rsidRPr="002251F9" w:rsidTr="00ED403A">
        <w:tc>
          <w:tcPr>
            <w:tcW w:w="85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Нетбук</w:t>
            </w:r>
            <w:r w:rsidRPr="002251F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Aspire one D255-2DQkk</w:t>
            </w:r>
            <w:r w:rsidRPr="002251F9">
              <w:rPr>
                <w:rFonts w:ascii="Times New Roman" w:hAnsi="Times New Roman"/>
                <w:sz w:val="24"/>
                <w:szCs w:val="24"/>
                <w:lang w:val="en-US"/>
              </w:rPr>
              <w:t>04322617516</w:t>
            </w:r>
          </w:p>
        </w:tc>
        <w:tc>
          <w:tcPr>
            <w:tcW w:w="1134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10237,5р</w:t>
            </w:r>
          </w:p>
        </w:tc>
        <w:tc>
          <w:tcPr>
            <w:tcW w:w="2693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101.04.1.02.0059</w:t>
            </w:r>
          </w:p>
        </w:tc>
      </w:tr>
      <w:tr w:rsidR="00DE23FF" w:rsidRPr="002251F9" w:rsidTr="00ED403A">
        <w:tc>
          <w:tcPr>
            <w:tcW w:w="85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Нетбук</w:t>
            </w:r>
            <w:r w:rsidRPr="002251F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Aspire one D255-2DQkk</w:t>
            </w:r>
            <w:r w:rsidRPr="002251F9">
              <w:rPr>
                <w:rFonts w:ascii="Times New Roman" w:hAnsi="Times New Roman"/>
                <w:sz w:val="24"/>
                <w:szCs w:val="24"/>
                <w:lang w:val="en-US"/>
              </w:rPr>
              <w:t>04325831116</w:t>
            </w:r>
          </w:p>
        </w:tc>
        <w:tc>
          <w:tcPr>
            <w:tcW w:w="1134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10237,5р</w:t>
            </w:r>
          </w:p>
        </w:tc>
        <w:tc>
          <w:tcPr>
            <w:tcW w:w="2693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101.04.1.02.0060</w:t>
            </w:r>
          </w:p>
        </w:tc>
      </w:tr>
      <w:tr w:rsidR="00DE23FF" w:rsidRPr="002251F9" w:rsidTr="00ED403A">
        <w:tc>
          <w:tcPr>
            <w:tcW w:w="85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Нетбук</w:t>
            </w:r>
            <w:r w:rsidRPr="002251F9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Aspire one D255-2DQkk</w:t>
            </w:r>
            <w:r w:rsidRPr="002251F9">
              <w:rPr>
                <w:rFonts w:ascii="Times New Roman" w:hAnsi="Times New Roman"/>
                <w:sz w:val="24"/>
                <w:szCs w:val="24"/>
                <w:lang w:val="en-US"/>
              </w:rPr>
              <w:t>04323095716</w:t>
            </w:r>
          </w:p>
        </w:tc>
        <w:tc>
          <w:tcPr>
            <w:tcW w:w="1134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10237,5р</w:t>
            </w:r>
          </w:p>
        </w:tc>
        <w:tc>
          <w:tcPr>
            <w:tcW w:w="2693" w:type="dxa"/>
          </w:tcPr>
          <w:p w:rsidR="00DE23FF" w:rsidRPr="002251F9" w:rsidRDefault="00DE23FF" w:rsidP="00ED403A">
            <w:pPr>
              <w:tabs>
                <w:tab w:val="center" w:pos="4677"/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F9">
              <w:rPr>
                <w:rFonts w:ascii="Times New Roman" w:hAnsi="Times New Roman"/>
                <w:sz w:val="24"/>
                <w:szCs w:val="24"/>
              </w:rPr>
              <w:t>101.04.1.02.0061</w:t>
            </w:r>
          </w:p>
        </w:tc>
      </w:tr>
    </w:tbl>
    <w:p w:rsidR="00DE23FF" w:rsidRPr="002251F9" w:rsidRDefault="00DE23FF" w:rsidP="00DE23FF">
      <w:pPr>
        <w:tabs>
          <w:tab w:val="center" w:pos="4677"/>
          <w:tab w:val="left" w:pos="7365"/>
        </w:tabs>
        <w:rPr>
          <w:rFonts w:ascii="Times New Roman" w:hAnsi="Times New Roman"/>
          <w:sz w:val="24"/>
          <w:szCs w:val="24"/>
        </w:rPr>
      </w:pPr>
    </w:p>
    <w:p w:rsidR="00DE23FF" w:rsidRDefault="00DE23FF" w:rsidP="00DE23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3FF" w:rsidRDefault="00DE23FF" w:rsidP="00DE23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3FF" w:rsidRDefault="00DE23FF" w:rsidP="00DE23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3FF" w:rsidRDefault="00DE23FF" w:rsidP="00DE23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3FF" w:rsidRDefault="00DE23FF" w:rsidP="00DE23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3FF" w:rsidRPr="0031638A" w:rsidRDefault="00DE23FF" w:rsidP="00DE23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38A">
        <w:rPr>
          <w:rFonts w:ascii="Times New Roman" w:hAnsi="Times New Roman" w:cs="Times New Roman"/>
          <w:b/>
          <w:sz w:val="32"/>
          <w:szCs w:val="32"/>
        </w:rPr>
        <w:t>Перечень оборудования по модернизации</w:t>
      </w:r>
    </w:p>
    <w:p w:rsidR="00DE23FF" w:rsidRPr="0031638A" w:rsidRDefault="00DE23FF" w:rsidP="00DE23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38A">
        <w:rPr>
          <w:rFonts w:ascii="Times New Roman" w:hAnsi="Times New Roman" w:cs="Times New Roman"/>
          <w:b/>
          <w:sz w:val="32"/>
          <w:szCs w:val="32"/>
        </w:rPr>
        <w:t>2012-2013 уч. год</w:t>
      </w:r>
    </w:p>
    <w:p w:rsidR="00DE23FF" w:rsidRPr="00FC2692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1.Интерактивная</w:t>
      </w:r>
      <w:r w:rsidRPr="00FC26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доска</w:t>
      </w:r>
      <w:r w:rsidRPr="00FC26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Panasonic</w:t>
      </w:r>
      <w:r w:rsidRPr="00FC26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Elite</w:t>
      </w:r>
      <w:r w:rsidRPr="00FC26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Panabord</w:t>
      </w:r>
      <w:r w:rsidRPr="00FC26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FC2692">
        <w:rPr>
          <w:rFonts w:ascii="Times New Roman" w:hAnsi="Times New Roman"/>
          <w:bCs/>
          <w:sz w:val="28"/>
          <w:szCs w:val="28"/>
        </w:rPr>
        <w:t>880 -1</w:t>
      </w:r>
      <w:r>
        <w:rPr>
          <w:rFonts w:ascii="Times New Roman" w:hAnsi="Times New Roman"/>
          <w:bCs/>
          <w:sz w:val="28"/>
          <w:szCs w:val="28"/>
        </w:rPr>
        <w:t>шт.</w:t>
      </w:r>
      <w:r w:rsidRPr="00FC2692">
        <w:rPr>
          <w:rFonts w:ascii="Times New Roman" w:hAnsi="Times New Roman"/>
          <w:bCs/>
          <w:sz w:val="28"/>
          <w:szCs w:val="28"/>
        </w:rPr>
        <w:t xml:space="preserve">      75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FC2692">
        <w:rPr>
          <w:rFonts w:ascii="Times New Roman" w:hAnsi="Times New Roman"/>
          <w:bCs/>
          <w:sz w:val="28"/>
          <w:szCs w:val="28"/>
        </w:rPr>
        <w:t>662</w:t>
      </w:r>
      <w:r>
        <w:rPr>
          <w:rFonts w:ascii="Times New Roman" w:hAnsi="Times New Roman"/>
          <w:bCs/>
          <w:sz w:val="28"/>
          <w:szCs w:val="28"/>
        </w:rPr>
        <w:t>,</w:t>
      </w:r>
      <w:r w:rsidRPr="00FC2692">
        <w:rPr>
          <w:rFonts w:ascii="Times New Roman" w:hAnsi="Times New Roman"/>
          <w:bCs/>
          <w:sz w:val="28"/>
          <w:szCs w:val="28"/>
        </w:rPr>
        <w:t xml:space="preserve"> 00</w:t>
      </w:r>
    </w:p>
    <w:p w:rsidR="00DE23FF" w:rsidRPr="00D73166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2.Мультимидийный  проектор</w:t>
      </w:r>
      <w:r w:rsidRPr="00D731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Hitachi</w:t>
      </w:r>
      <w:r w:rsidRPr="00D731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CP</w:t>
      </w:r>
      <w:r w:rsidRPr="00D73166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D73166">
        <w:rPr>
          <w:rFonts w:ascii="Times New Roman" w:hAnsi="Times New Roman"/>
          <w:bCs/>
          <w:sz w:val="28"/>
          <w:szCs w:val="28"/>
        </w:rPr>
        <w:t xml:space="preserve"> 2514</w:t>
      </w:r>
      <w:r>
        <w:rPr>
          <w:rFonts w:ascii="Times New Roman" w:hAnsi="Times New Roman"/>
          <w:bCs/>
          <w:sz w:val="28"/>
          <w:szCs w:val="28"/>
          <w:lang w:val="en-US"/>
        </w:rPr>
        <w:t>WN</w:t>
      </w:r>
      <w:r w:rsidRPr="00D73166">
        <w:rPr>
          <w:rFonts w:ascii="Times New Roman" w:hAnsi="Times New Roman"/>
          <w:bCs/>
          <w:sz w:val="28"/>
          <w:szCs w:val="28"/>
        </w:rPr>
        <w:t xml:space="preserve"> -1</w:t>
      </w:r>
      <w:r>
        <w:rPr>
          <w:rFonts w:ascii="Times New Roman" w:hAnsi="Times New Roman"/>
          <w:bCs/>
          <w:sz w:val="28"/>
          <w:szCs w:val="28"/>
        </w:rPr>
        <w:t>шт.</w:t>
      </w:r>
      <w:r w:rsidRPr="00D73166">
        <w:rPr>
          <w:rFonts w:ascii="Times New Roman" w:hAnsi="Times New Roman"/>
          <w:bCs/>
          <w:sz w:val="28"/>
          <w:szCs w:val="28"/>
        </w:rPr>
        <w:t xml:space="preserve">      29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sz w:val="28"/>
          <w:szCs w:val="28"/>
        </w:rPr>
        <w:t>950,</w:t>
      </w:r>
      <w:r w:rsidRPr="00D73166">
        <w:rPr>
          <w:rFonts w:ascii="Times New Roman" w:hAnsi="Times New Roman"/>
          <w:bCs/>
          <w:sz w:val="28"/>
          <w:szCs w:val="28"/>
        </w:rPr>
        <w:t>00</w:t>
      </w:r>
    </w:p>
    <w:p w:rsidR="00DE23FF" w:rsidRPr="00FC2692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3.Система для голосования  </w:t>
      </w:r>
      <w:r w:rsidRPr="00D731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Mimio</w:t>
      </w:r>
      <w:r w:rsidRPr="00D731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Vote</w:t>
      </w:r>
      <w:r w:rsidRPr="00D73166">
        <w:rPr>
          <w:rFonts w:ascii="Times New Roman" w:hAnsi="Times New Roman"/>
          <w:bCs/>
          <w:sz w:val="28"/>
          <w:szCs w:val="28"/>
        </w:rPr>
        <w:t xml:space="preserve"> 24                 -1 </w:t>
      </w:r>
      <w:r>
        <w:rPr>
          <w:rFonts w:ascii="Times New Roman" w:hAnsi="Times New Roman"/>
          <w:bCs/>
          <w:sz w:val="28"/>
          <w:szCs w:val="28"/>
        </w:rPr>
        <w:t>шт.</w:t>
      </w:r>
      <w:r w:rsidRPr="00D73166">
        <w:rPr>
          <w:rFonts w:ascii="Times New Roman" w:hAnsi="Times New Roman"/>
          <w:bCs/>
          <w:sz w:val="28"/>
          <w:szCs w:val="28"/>
        </w:rPr>
        <w:t xml:space="preserve">      59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D73166">
        <w:rPr>
          <w:rFonts w:ascii="Times New Roman" w:hAnsi="Times New Roman"/>
          <w:bCs/>
          <w:sz w:val="28"/>
          <w:szCs w:val="28"/>
        </w:rPr>
        <w:t>900</w:t>
      </w:r>
      <w:r>
        <w:rPr>
          <w:rFonts w:ascii="Times New Roman" w:hAnsi="Times New Roman"/>
          <w:bCs/>
          <w:sz w:val="28"/>
          <w:szCs w:val="28"/>
        </w:rPr>
        <w:t>,</w:t>
      </w:r>
      <w:r w:rsidRPr="00D73166">
        <w:rPr>
          <w:rFonts w:ascii="Times New Roman" w:hAnsi="Times New Roman"/>
          <w:bCs/>
          <w:sz w:val="28"/>
          <w:szCs w:val="28"/>
        </w:rPr>
        <w:t xml:space="preserve"> 00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4.Металлическая тележка для хранения  ноутбуков , 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оснащенная  электрикой                                                -1шт.   -  35940 ,00</w:t>
      </w:r>
    </w:p>
    <w:p w:rsidR="00DE23FF" w:rsidRPr="00FC2692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5.Нетбук ученика </w:t>
      </w:r>
      <w:r w:rsidRPr="00FC26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Aduarius</w:t>
      </w:r>
      <w:r w:rsidRPr="00FC26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Cmp</w:t>
      </w:r>
      <w:r w:rsidRPr="00FC26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NE</w:t>
      </w:r>
      <w:r>
        <w:rPr>
          <w:rFonts w:ascii="Times New Roman" w:hAnsi="Times New Roman"/>
          <w:bCs/>
          <w:sz w:val="28"/>
          <w:szCs w:val="28"/>
        </w:rPr>
        <w:t xml:space="preserve"> 420                        </w:t>
      </w:r>
      <w:r w:rsidRPr="00932DB3">
        <w:rPr>
          <w:rFonts w:ascii="Times New Roman" w:hAnsi="Times New Roman"/>
          <w:bCs/>
          <w:sz w:val="28"/>
          <w:szCs w:val="28"/>
        </w:rPr>
        <w:t>-</w:t>
      </w:r>
      <w:r w:rsidRPr="00FC2692">
        <w:rPr>
          <w:rFonts w:ascii="Times New Roman" w:hAnsi="Times New Roman"/>
          <w:bCs/>
          <w:sz w:val="28"/>
          <w:szCs w:val="28"/>
        </w:rPr>
        <w:t>15</w:t>
      </w:r>
      <w:r>
        <w:rPr>
          <w:rFonts w:ascii="Times New Roman" w:hAnsi="Times New Roman"/>
          <w:bCs/>
          <w:sz w:val="28"/>
          <w:szCs w:val="28"/>
        </w:rPr>
        <w:t>шт.</w:t>
      </w:r>
      <w:r w:rsidRPr="00FC26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Pr="00FC2692">
        <w:rPr>
          <w:rFonts w:ascii="Times New Roman" w:hAnsi="Times New Roman"/>
          <w:bCs/>
          <w:sz w:val="28"/>
          <w:szCs w:val="28"/>
        </w:rPr>
        <w:t xml:space="preserve">  336150</w:t>
      </w:r>
      <w:r>
        <w:rPr>
          <w:rFonts w:ascii="Times New Roman" w:hAnsi="Times New Roman"/>
          <w:bCs/>
          <w:sz w:val="28"/>
          <w:szCs w:val="28"/>
        </w:rPr>
        <w:t>,</w:t>
      </w:r>
      <w:r w:rsidRPr="00FC2692">
        <w:rPr>
          <w:rFonts w:ascii="Times New Roman" w:hAnsi="Times New Roman"/>
          <w:bCs/>
          <w:sz w:val="28"/>
          <w:szCs w:val="28"/>
        </w:rPr>
        <w:t xml:space="preserve"> 00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6.Нетбук учителя </w:t>
      </w:r>
      <w:r>
        <w:rPr>
          <w:rFonts w:ascii="Times New Roman" w:hAnsi="Times New Roman"/>
          <w:bCs/>
          <w:sz w:val="28"/>
          <w:szCs w:val="28"/>
          <w:lang w:val="en-US"/>
        </w:rPr>
        <w:t>HP</w:t>
      </w:r>
      <w:r w:rsidRPr="00932DB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ProBook</w:t>
      </w:r>
      <w:r w:rsidRPr="00932DB3">
        <w:rPr>
          <w:rFonts w:ascii="Times New Roman" w:hAnsi="Times New Roman"/>
          <w:bCs/>
          <w:sz w:val="28"/>
          <w:szCs w:val="28"/>
        </w:rPr>
        <w:t xml:space="preserve"> 4530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932DB3">
        <w:rPr>
          <w:rFonts w:ascii="Times New Roman" w:hAnsi="Times New Roman"/>
          <w:bCs/>
          <w:sz w:val="28"/>
          <w:szCs w:val="28"/>
        </w:rPr>
        <w:t xml:space="preserve">-1 </w:t>
      </w:r>
      <w:r>
        <w:rPr>
          <w:rFonts w:ascii="Times New Roman" w:hAnsi="Times New Roman"/>
          <w:bCs/>
          <w:sz w:val="28"/>
          <w:szCs w:val="28"/>
        </w:rPr>
        <w:t>шт.-    49200,00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7.Беспроводной  маршрутизатор 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932DB3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Link</w:t>
      </w:r>
      <w:r w:rsidRPr="00932DB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DIR</w:t>
      </w:r>
      <w:r w:rsidRPr="00932DB3">
        <w:rPr>
          <w:rFonts w:ascii="Times New Roman" w:hAnsi="Times New Roman"/>
          <w:bCs/>
          <w:sz w:val="28"/>
          <w:szCs w:val="28"/>
        </w:rPr>
        <w:t xml:space="preserve"> – 628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932DB3">
        <w:rPr>
          <w:rFonts w:ascii="Times New Roman" w:hAnsi="Times New Roman"/>
          <w:bCs/>
          <w:sz w:val="28"/>
          <w:szCs w:val="28"/>
        </w:rPr>
        <w:t>-1</w:t>
      </w:r>
      <w:r>
        <w:rPr>
          <w:rFonts w:ascii="Times New Roman" w:hAnsi="Times New Roman"/>
          <w:bCs/>
          <w:sz w:val="28"/>
          <w:szCs w:val="28"/>
        </w:rPr>
        <w:t xml:space="preserve">шт.    </w:t>
      </w:r>
      <w:r w:rsidRPr="00932DB3">
        <w:rPr>
          <w:rFonts w:ascii="Times New Roman" w:hAnsi="Times New Roman"/>
          <w:bCs/>
          <w:sz w:val="28"/>
          <w:szCs w:val="28"/>
        </w:rPr>
        <w:t>- 3666</w:t>
      </w:r>
      <w:r>
        <w:rPr>
          <w:rFonts w:ascii="Times New Roman" w:hAnsi="Times New Roman"/>
          <w:bCs/>
          <w:sz w:val="28"/>
          <w:szCs w:val="28"/>
        </w:rPr>
        <w:t>,</w:t>
      </w:r>
      <w:r w:rsidRPr="00932DB3">
        <w:rPr>
          <w:rFonts w:ascii="Times New Roman" w:hAnsi="Times New Roman"/>
          <w:bCs/>
          <w:sz w:val="28"/>
          <w:szCs w:val="28"/>
        </w:rPr>
        <w:t xml:space="preserve">   00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8.Конструктор по началам робототехники ПервоРобот ЗМ </w:t>
      </w:r>
      <w:r w:rsidRPr="00645203">
        <w:rPr>
          <w:rFonts w:ascii="Times New Roman" w:hAnsi="Times New Roman"/>
          <w:b/>
          <w:bCs/>
          <w:sz w:val="28"/>
          <w:szCs w:val="28"/>
        </w:rPr>
        <w:t>8шт по 7, 500 = 60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645203">
        <w:rPr>
          <w:rFonts w:ascii="Times New Roman" w:hAnsi="Times New Roman"/>
          <w:b/>
          <w:bCs/>
          <w:sz w:val="28"/>
          <w:szCs w:val="28"/>
        </w:rPr>
        <w:t>000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9.Программное обеспечение по робототехнике для ПервоРобота ЗМ (лицензия на класс) ; ПР 0002                                      </w:t>
      </w:r>
      <w:r w:rsidRPr="00645203">
        <w:rPr>
          <w:rFonts w:ascii="Times New Roman" w:hAnsi="Times New Roman"/>
          <w:b/>
          <w:bCs/>
          <w:sz w:val="28"/>
          <w:szCs w:val="28"/>
        </w:rPr>
        <w:t>1 шт.по 18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645203">
        <w:rPr>
          <w:rFonts w:ascii="Times New Roman" w:hAnsi="Times New Roman"/>
          <w:b/>
          <w:bCs/>
          <w:sz w:val="28"/>
          <w:szCs w:val="28"/>
        </w:rPr>
        <w:t>500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5203">
        <w:rPr>
          <w:rFonts w:ascii="Times New Roman" w:hAnsi="Times New Roman"/>
          <w:b/>
          <w:bCs/>
          <w:sz w:val="28"/>
          <w:szCs w:val="28"/>
        </w:rPr>
        <w:t>= 18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645203">
        <w:rPr>
          <w:rFonts w:ascii="Times New Roman" w:hAnsi="Times New Roman"/>
          <w:b/>
          <w:bCs/>
          <w:sz w:val="28"/>
          <w:szCs w:val="28"/>
        </w:rPr>
        <w:t>500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E23FF" w:rsidRPr="00645203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10.Природное сообщество водоема ( магнитный плакат с набором карточек и методическими указаниями)ПС 1602                  </w:t>
      </w:r>
      <w:r w:rsidRPr="00645203">
        <w:rPr>
          <w:rFonts w:ascii="Times New Roman" w:hAnsi="Times New Roman"/>
          <w:b/>
          <w:bCs/>
          <w:sz w:val="28"/>
          <w:szCs w:val="28"/>
        </w:rPr>
        <w:t>1шт. по 16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645203">
        <w:rPr>
          <w:rFonts w:ascii="Times New Roman" w:hAnsi="Times New Roman"/>
          <w:b/>
          <w:bCs/>
          <w:sz w:val="28"/>
          <w:szCs w:val="28"/>
        </w:rPr>
        <w:t>000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5203">
        <w:rPr>
          <w:rFonts w:ascii="Times New Roman" w:hAnsi="Times New Roman"/>
          <w:b/>
          <w:bCs/>
          <w:sz w:val="28"/>
          <w:szCs w:val="28"/>
        </w:rPr>
        <w:t xml:space="preserve"> = 16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645203">
        <w:rPr>
          <w:rFonts w:ascii="Times New Roman" w:hAnsi="Times New Roman"/>
          <w:b/>
          <w:bCs/>
          <w:sz w:val="28"/>
          <w:szCs w:val="28"/>
        </w:rPr>
        <w:t>000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11.Комплект альбомов заданий к счетному материалу «Математические кораблики»                                                                    </w:t>
      </w:r>
      <w:r w:rsidRPr="00645203">
        <w:rPr>
          <w:rFonts w:ascii="Times New Roman" w:hAnsi="Times New Roman"/>
          <w:b/>
          <w:bCs/>
          <w:sz w:val="28"/>
          <w:szCs w:val="28"/>
        </w:rPr>
        <w:t>1шт. по 5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645203">
        <w:rPr>
          <w:rFonts w:ascii="Times New Roman" w:hAnsi="Times New Roman"/>
          <w:b/>
          <w:bCs/>
          <w:sz w:val="28"/>
          <w:szCs w:val="28"/>
        </w:rPr>
        <w:t>000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5203">
        <w:rPr>
          <w:rFonts w:ascii="Times New Roman" w:hAnsi="Times New Roman"/>
          <w:b/>
          <w:bCs/>
          <w:sz w:val="28"/>
          <w:szCs w:val="28"/>
        </w:rPr>
        <w:t>=5000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12.Магнитный плакат «Арифметика до 1000» А 10    </w:t>
      </w:r>
      <w:r w:rsidRPr="00645203">
        <w:rPr>
          <w:rFonts w:ascii="Times New Roman" w:hAnsi="Times New Roman"/>
          <w:b/>
          <w:bCs/>
          <w:sz w:val="28"/>
          <w:szCs w:val="28"/>
        </w:rPr>
        <w:t>1 шт. по 20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645203">
        <w:rPr>
          <w:rFonts w:ascii="Times New Roman" w:hAnsi="Times New Roman"/>
          <w:b/>
          <w:bCs/>
          <w:sz w:val="28"/>
          <w:szCs w:val="28"/>
        </w:rPr>
        <w:t>000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5203">
        <w:rPr>
          <w:rFonts w:ascii="Times New Roman" w:hAnsi="Times New Roman"/>
          <w:b/>
          <w:bCs/>
          <w:sz w:val="28"/>
          <w:szCs w:val="28"/>
        </w:rPr>
        <w:t>= 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5203">
        <w:rPr>
          <w:rFonts w:ascii="Times New Roman" w:hAnsi="Times New Roman"/>
          <w:b/>
          <w:bCs/>
          <w:sz w:val="28"/>
          <w:szCs w:val="28"/>
        </w:rPr>
        <w:t>000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</w:t>
      </w:r>
      <w:r w:rsidRPr="00645203">
        <w:rPr>
          <w:rFonts w:ascii="Times New Roman" w:hAnsi="Times New Roman"/>
          <w:bCs/>
          <w:sz w:val="28"/>
          <w:szCs w:val="28"/>
        </w:rPr>
        <w:t>Комплект альбомов заданий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Арифметика до 1000» А 1001 </w:t>
      </w:r>
      <w:r w:rsidRPr="00645203">
        <w:rPr>
          <w:rFonts w:ascii="Times New Roman" w:hAnsi="Times New Roman"/>
          <w:b/>
          <w:bCs/>
          <w:sz w:val="28"/>
          <w:szCs w:val="28"/>
        </w:rPr>
        <w:t>1 шт.по 8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645203">
        <w:rPr>
          <w:rFonts w:ascii="Times New Roman" w:hAnsi="Times New Roman"/>
          <w:b/>
          <w:bCs/>
          <w:sz w:val="28"/>
          <w:szCs w:val="28"/>
        </w:rPr>
        <w:t>500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5203">
        <w:rPr>
          <w:rFonts w:ascii="Times New Roman" w:hAnsi="Times New Roman"/>
          <w:b/>
          <w:bCs/>
          <w:sz w:val="28"/>
          <w:szCs w:val="28"/>
        </w:rPr>
        <w:t xml:space="preserve"> =8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645203">
        <w:rPr>
          <w:rFonts w:ascii="Times New Roman" w:hAnsi="Times New Roman"/>
          <w:b/>
          <w:bCs/>
          <w:sz w:val="28"/>
          <w:szCs w:val="28"/>
        </w:rPr>
        <w:t>500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14.Карточки для счета в пределах 1000 А 1002               </w:t>
      </w:r>
      <w:r w:rsidRPr="00645203">
        <w:rPr>
          <w:rFonts w:ascii="Times New Roman" w:hAnsi="Times New Roman"/>
          <w:b/>
          <w:bCs/>
          <w:sz w:val="28"/>
          <w:szCs w:val="28"/>
        </w:rPr>
        <w:t>1 шт по 3000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5203">
        <w:rPr>
          <w:rFonts w:ascii="Times New Roman" w:hAnsi="Times New Roman"/>
          <w:b/>
          <w:bCs/>
          <w:sz w:val="28"/>
          <w:szCs w:val="28"/>
        </w:rPr>
        <w:t xml:space="preserve"> = 3000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5203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15.Комплект таблиц «Русский язык»ТР 1305                  </w:t>
      </w:r>
      <w:r w:rsidRPr="00645203">
        <w:rPr>
          <w:rFonts w:ascii="Times New Roman" w:hAnsi="Times New Roman"/>
          <w:b/>
          <w:bCs/>
          <w:sz w:val="28"/>
          <w:szCs w:val="28"/>
        </w:rPr>
        <w:t xml:space="preserve">1 шт. по 2600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5203">
        <w:rPr>
          <w:rFonts w:ascii="Times New Roman" w:hAnsi="Times New Roman"/>
          <w:b/>
          <w:bCs/>
          <w:sz w:val="28"/>
          <w:szCs w:val="28"/>
        </w:rPr>
        <w:t>=2600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5203">
        <w:rPr>
          <w:rFonts w:ascii="Times New Roman" w:hAnsi="Times New Roman"/>
          <w:bCs/>
          <w:sz w:val="28"/>
          <w:szCs w:val="28"/>
        </w:rPr>
        <w:t xml:space="preserve">     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16.Комплект таблиц «Словарные слова»  КС 7698            </w:t>
      </w:r>
      <w:r w:rsidRPr="00645203">
        <w:rPr>
          <w:rFonts w:ascii="Times New Roman" w:hAnsi="Times New Roman"/>
          <w:b/>
          <w:bCs/>
          <w:sz w:val="28"/>
          <w:szCs w:val="28"/>
        </w:rPr>
        <w:t>1 шт. по 1000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5203">
        <w:rPr>
          <w:rFonts w:ascii="Times New Roman" w:hAnsi="Times New Roman"/>
          <w:b/>
          <w:bCs/>
          <w:sz w:val="28"/>
          <w:szCs w:val="28"/>
        </w:rPr>
        <w:t>=1000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17.</w:t>
      </w:r>
      <w:r w:rsidRPr="00645203">
        <w:rPr>
          <w:rFonts w:ascii="Times New Roman" w:hAnsi="Times New Roman"/>
          <w:bCs/>
          <w:sz w:val="28"/>
          <w:szCs w:val="28"/>
        </w:rPr>
        <w:t>Комплект таблиц «Основные правила и понятия</w:t>
      </w:r>
      <w:r>
        <w:rPr>
          <w:rFonts w:ascii="Times New Roman" w:hAnsi="Times New Roman"/>
          <w:bCs/>
          <w:sz w:val="28"/>
          <w:szCs w:val="28"/>
        </w:rPr>
        <w:t xml:space="preserve"> 1-4</w:t>
      </w:r>
      <w:r w:rsidRPr="00645203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 xml:space="preserve">КО 3476 </w:t>
      </w:r>
      <w:r w:rsidRPr="00645203">
        <w:rPr>
          <w:rFonts w:ascii="Times New Roman" w:hAnsi="Times New Roman"/>
          <w:b/>
          <w:bCs/>
          <w:sz w:val="28"/>
          <w:szCs w:val="28"/>
        </w:rPr>
        <w:t xml:space="preserve">1 шт.по 1150=1150 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C34E8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  <w:r w:rsidRPr="00FC34E8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Комплект лабораторного оборудования «Плавания и погружения Закон Архимеда»    ЗА 10 11                                                 </w:t>
      </w:r>
      <w:r w:rsidRPr="00FC34E8">
        <w:rPr>
          <w:rFonts w:ascii="Times New Roman" w:hAnsi="Times New Roman"/>
          <w:b/>
          <w:bCs/>
          <w:sz w:val="28"/>
          <w:szCs w:val="28"/>
        </w:rPr>
        <w:t>1 шт. по 52 000=52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FC34E8">
        <w:rPr>
          <w:rFonts w:ascii="Times New Roman" w:hAnsi="Times New Roman"/>
          <w:b/>
          <w:bCs/>
          <w:sz w:val="28"/>
          <w:szCs w:val="28"/>
        </w:rPr>
        <w:t>000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19.</w:t>
      </w:r>
      <w:r w:rsidRPr="00FC34E8">
        <w:rPr>
          <w:rFonts w:ascii="Times New Roman" w:hAnsi="Times New Roman"/>
          <w:bCs/>
          <w:sz w:val="28"/>
          <w:szCs w:val="28"/>
        </w:rPr>
        <w:t xml:space="preserve">Природное сообщество леса ( магнитный плакат  с набором карточек и методическими указаниями ) ПС 1603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FC34E8">
        <w:rPr>
          <w:rFonts w:ascii="Times New Roman" w:hAnsi="Times New Roman"/>
          <w:b/>
          <w:bCs/>
          <w:sz w:val="28"/>
          <w:szCs w:val="28"/>
        </w:rPr>
        <w:t>1 шт. по 16 000 =16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FC34E8">
        <w:rPr>
          <w:rFonts w:ascii="Times New Roman" w:hAnsi="Times New Roman"/>
          <w:b/>
          <w:bCs/>
          <w:sz w:val="28"/>
          <w:szCs w:val="28"/>
        </w:rPr>
        <w:t>000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Pr="00FC34E8">
        <w:rPr>
          <w:rFonts w:ascii="Times New Roman" w:hAnsi="Times New Roman"/>
          <w:bCs/>
          <w:sz w:val="28"/>
          <w:szCs w:val="28"/>
        </w:rPr>
        <w:t>. Природное сообщество луга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4E8">
        <w:rPr>
          <w:rFonts w:ascii="Times New Roman" w:hAnsi="Times New Roman"/>
          <w:bCs/>
          <w:sz w:val="28"/>
          <w:szCs w:val="28"/>
        </w:rPr>
        <w:t>( магнитный плакат  с набором карточек и методическими указаниями ) ПС 160</w:t>
      </w:r>
      <w:r>
        <w:rPr>
          <w:rFonts w:ascii="Times New Roman" w:hAnsi="Times New Roman"/>
          <w:bCs/>
          <w:sz w:val="28"/>
          <w:szCs w:val="28"/>
        </w:rPr>
        <w:t>4</w:t>
      </w:r>
      <w:r w:rsidRPr="00FC34E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FC34E8">
        <w:rPr>
          <w:rFonts w:ascii="Times New Roman" w:hAnsi="Times New Roman"/>
          <w:b/>
          <w:bCs/>
          <w:sz w:val="28"/>
          <w:szCs w:val="28"/>
        </w:rPr>
        <w:t>1 шт. по 16 000 =16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FC34E8">
        <w:rPr>
          <w:rFonts w:ascii="Times New Roman" w:hAnsi="Times New Roman"/>
          <w:b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21.   </w:t>
      </w:r>
      <w:r w:rsidRPr="00FC34E8">
        <w:rPr>
          <w:rFonts w:ascii="Times New Roman" w:hAnsi="Times New Roman"/>
          <w:bCs/>
          <w:sz w:val="28"/>
          <w:szCs w:val="28"/>
        </w:rPr>
        <w:t xml:space="preserve">Природное сообщество </w:t>
      </w:r>
      <w:r>
        <w:rPr>
          <w:rFonts w:ascii="Times New Roman" w:hAnsi="Times New Roman"/>
          <w:bCs/>
          <w:sz w:val="28"/>
          <w:szCs w:val="28"/>
        </w:rPr>
        <w:t>поля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4E8">
        <w:rPr>
          <w:rFonts w:ascii="Times New Roman" w:hAnsi="Times New Roman"/>
          <w:bCs/>
          <w:sz w:val="28"/>
          <w:szCs w:val="28"/>
        </w:rPr>
        <w:t>( магнитный плакат  с набором карточек и методическими указаниями ) ПС 160</w:t>
      </w:r>
      <w:r>
        <w:rPr>
          <w:rFonts w:ascii="Times New Roman" w:hAnsi="Times New Roman"/>
          <w:bCs/>
          <w:sz w:val="28"/>
          <w:szCs w:val="28"/>
        </w:rPr>
        <w:t>5</w:t>
      </w:r>
      <w:r w:rsidRPr="00FC34E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FC34E8">
        <w:rPr>
          <w:rFonts w:ascii="Times New Roman" w:hAnsi="Times New Roman"/>
          <w:b/>
          <w:bCs/>
          <w:sz w:val="28"/>
          <w:szCs w:val="28"/>
        </w:rPr>
        <w:t>1 шт. по 16 000 =16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FC34E8">
        <w:rPr>
          <w:rFonts w:ascii="Times New Roman" w:hAnsi="Times New Roman"/>
          <w:b/>
          <w:bCs/>
          <w:sz w:val="28"/>
          <w:szCs w:val="28"/>
        </w:rPr>
        <w:t>000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</w:t>
      </w:r>
      <w:r w:rsidRPr="00FC34E8">
        <w:rPr>
          <w:rFonts w:ascii="Times New Roman" w:hAnsi="Times New Roman"/>
          <w:bCs/>
          <w:sz w:val="28"/>
          <w:szCs w:val="28"/>
        </w:rPr>
        <w:t xml:space="preserve">. Магнитный плакат «Математические кораблики»  </w:t>
      </w:r>
      <w:r>
        <w:rPr>
          <w:rFonts w:ascii="Times New Roman" w:hAnsi="Times New Roman"/>
          <w:bCs/>
          <w:sz w:val="28"/>
          <w:szCs w:val="28"/>
        </w:rPr>
        <w:t xml:space="preserve"> МК 0201 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C34E8"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Pr="00FC34E8">
        <w:rPr>
          <w:rFonts w:ascii="Times New Roman" w:hAnsi="Times New Roman"/>
          <w:b/>
          <w:bCs/>
          <w:sz w:val="28"/>
          <w:szCs w:val="28"/>
        </w:rPr>
        <w:t>1 шт. по 12 621, 20=12 621, 20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</w:t>
      </w:r>
      <w:r w:rsidRPr="00FC34E8">
        <w:rPr>
          <w:rFonts w:ascii="Times New Roman" w:hAnsi="Times New Roman"/>
          <w:bCs/>
          <w:sz w:val="28"/>
          <w:szCs w:val="28"/>
        </w:rPr>
        <w:t xml:space="preserve">. Магнитный плакат «Таблица умножения»  </w:t>
      </w:r>
      <w:r>
        <w:rPr>
          <w:rFonts w:ascii="Times New Roman" w:hAnsi="Times New Roman"/>
          <w:bCs/>
          <w:sz w:val="28"/>
          <w:szCs w:val="28"/>
        </w:rPr>
        <w:t xml:space="preserve"> ТУ 3146 </w:t>
      </w:r>
      <w:r>
        <w:rPr>
          <w:rFonts w:ascii="Times New Roman" w:hAnsi="Times New Roman"/>
          <w:b/>
          <w:bCs/>
          <w:sz w:val="28"/>
          <w:szCs w:val="28"/>
        </w:rPr>
        <w:t>1 шт. по13000</w:t>
      </w:r>
      <w:r w:rsidRPr="00FC34E8">
        <w:rPr>
          <w:rFonts w:ascii="Times New Roman" w:hAnsi="Times New Roman"/>
          <w:b/>
          <w:bCs/>
          <w:sz w:val="28"/>
          <w:szCs w:val="28"/>
        </w:rPr>
        <w:t>=</w:t>
      </w:r>
      <w:r>
        <w:rPr>
          <w:rFonts w:ascii="Times New Roman" w:hAnsi="Times New Roman"/>
          <w:b/>
          <w:bCs/>
          <w:sz w:val="28"/>
          <w:szCs w:val="28"/>
        </w:rPr>
        <w:t>13000</w:t>
      </w:r>
    </w:p>
    <w:p w:rsidR="00DE23FF" w:rsidRPr="00FC34E8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Pr="00FC34E8">
        <w:rPr>
          <w:rFonts w:ascii="Times New Roman" w:hAnsi="Times New Roman"/>
          <w:bCs/>
          <w:sz w:val="28"/>
          <w:szCs w:val="28"/>
        </w:rPr>
        <w:t xml:space="preserve">.Интегрированная творческая среда для начальной школы ПервоЛого    </w:t>
      </w:r>
      <w:r>
        <w:rPr>
          <w:rFonts w:ascii="Times New Roman" w:hAnsi="Times New Roman"/>
          <w:bCs/>
          <w:sz w:val="28"/>
          <w:szCs w:val="28"/>
        </w:rPr>
        <w:t xml:space="preserve">ЗМ </w:t>
      </w:r>
      <w:r w:rsidRPr="00FC34E8">
        <w:rPr>
          <w:rFonts w:ascii="Times New Roman" w:hAnsi="Times New Roman"/>
          <w:bCs/>
          <w:sz w:val="28"/>
          <w:szCs w:val="28"/>
        </w:rPr>
        <w:t xml:space="preserve">     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r w:rsidRPr="00645203">
        <w:rPr>
          <w:rFonts w:ascii="Times New Roman" w:hAnsi="Times New Roman"/>
          <w:b/>
          <w:bCs/>
          <w:sz w:val="28"/>
          <w:szCs w:val="28"/>
        </w:rPr>
        <w:t xml:space="preserve">1шт. по </w:t>
      </w:r>
      <w:r>
        <w:rPr>
          <w:rFonts w:ascii="Times New Roman" w:hAnsi="Times New Roman"/>
          <w:b/>
          <w:bCs/>
          <w:sz w:val="28"/>
          <w:szCs w:val="28"/>
        </w:rPr>
        <w:t>3 </w:t>
      </w:r>
      <w:r w:rsidRPr="00645203">
        <w:rPr>
          <w:rFonts w:ascii="Times New Roman" w:hAnsi="Times New Roman"/>
          <w:b/>
          <w:bCs/>
          <w:sz w:val="28"/>
          <w:szCs w:val="28"/>
        </w:rPr>
        <w:t>000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5203">
        <w:rPr>
          <w:rFonts w:ascii="Times New Roman" w:hAnsi="Times New Roman"/>
          <w:b/>
          <w:bCs/>
          <w:sz w:val="28"/>
          <w:szCs w:val="28"/>
        </w:rPr>
        <w:t>=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645203">
        <w:rPr>
          <w:rFonts w:ascii="Times New Roman" w:hAnsi="Times New Roman"/>
          <w:b/>
          <w:bCs/>
          <w:sz w:val="28"/>
          <w:szCs w:val="28"/>
        </w:rPr>
        <w:t>000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Pr="00A51797">
        <w:rPr>
          <w:rFonts w:ascii="Times New Roman" w:hAnsi="Times New Roman"/>
          <w:bCs/>
          <w:sz w:val="28"/>
          <w:szCs w:val="28"/>
        </w:rPr>
        <w:t xml:space="preserve">. Комплект лабораторного оборудования «Атмосферное давление и вакуум «АД 1209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 w:rsidRPr="00FC34E8">
        <w:rPr>
          <w:rFonts w:ascii="Times New Roman" w:hAnsi="Times New Roman"/>
          <w:b/>
          <w:bCs/>
          <w:sz w:val="28"/>
          <w:szCs w:val="28"/>
        </w:rPr>
        <w:t xml:space="preserve">1 шт. по </w:t>
      </w:r>
      <w:r>
        <w:rPr>
          <w:rFonts w:ascii="Times New Roman" w:hAnsi="Times New Roman"/>
          <w:b/>
          <w:bCs/>
          <w:sz w:val="28"/>
          <w:szCs w:val="28"/>
        </w:rPr>
        <w:t>48</w:t>
      </w:r>
      <w:r w:rsidRPr="00FC34E8">
        <w:rPr>
          <w:rFonts w:ascii="Times New Roman" w:hAnsi="Times New Roman"/>
          <w:b/>
          <w:bCs/>
          <w:sz w:val="28"/>
          <w:szCs w:val="28"/>
        </w:rPr>
        <w:t> 000=</w:t>
      </w:r>
      <w:r>
        <w:rPr>
          <w:rFonts w:ascii="Times New Roman" w:hAnsi="Times New Roman"/>
          <w:b/>
          <w:bCs/>
          <w:sz w:val="28"/>
          <w:szCs w:val="28"/>
        </w:rPr>
        <w:t>48 </w:t>
      </w:r>
      <w:r w:rsidRPr="00FC34E8">
        <w:rPr>
          <w:rFonts w:ascii="Times New Roman" w:hAnsi="Times New Roman"/>
          <w:b/>
          <w:bCs/>
          <w:sz w:val="28"/>
          <w:szCs w:val="28"/>
        </w:rPr>
        <w:t>000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26</w:t>
      </w:r>
      <w:r w:rsidRPr="00A5179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Микроскоп цифровой </w:t>
      </w:r>
      <w:r>
        <w:rPr>
          <w:rFonts w:ascii="Times New Roman" w:hAnsi="Times New Roman"/>
          <w:bCs/>
          <w:sz w:val="28"/>
          <w:szCs w:val="28"/>
          <w:lang w:val="en-US"/>
        </w:rPr>
        <w:t>Digital</w:t>
      </w:r>
      <w:r w:rsidRPr="00A5179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Blue</w:t>
      </w:r>
      <w:r w:rsidRPr="00A5179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QX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A51797">
        <w:rPr>
          <w:rFonts w:ascii="Times New Roman" w:hAnsi="Times New Roman"/>
          <w:b/>
          <w:bCs/>
          <w:sz w:val="28"/>
          <w:szCs w:val="28"/>
        </w:rPr>
        <w:t>8шт. по 3000 =24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A51797">
        <w:rPr>
          <w:rFonts w:ascii="Times New Roman" w:hAnsi="Times New Roman"/>
          <w:b/>
          <w:bCs/>
          <w:sz w:val="28"/>
          <w:szCs w:val="28"/>
        </w:rPr>
        <w:t>000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5179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7</w:t>
      </w:r>
      <w:r w:rsidRPr="00A51797">
        <w:rPr>
          <w:rFonts w:ascii="Times New Roman" w:hAnsi="Times New Roman"/>
          <w:bCs/>
          <w:sz w:val="28"/>
          <w:szCs w:val="28"/>
        </w:rPr>
        <w:t>. Счетный материал « Математические кораблики»</w:t>
      </w:r>
      <w:r>
        <w:rPr>
          <w:rFonts w:ascii="Times New Roman" w:hAnsi="Times New Roman"/>
          <w:bCs/>
          <w:sz w:val="28"/>
          <w:szCs w:val="28"/>
        </w:rPr>
        <w:t xml:space="preserve"> МК 0202 </w:t>
      </w:r>
      <w:r w:rsidRPr="00A51797">
        <w:rPr>
          <w:rFonts w:ascii="Times New Roman" w:hAnsi="Times New Roman"/>
          <w:b/>
          <w:bCs/>
          <w:sz w:val="28"/>
          <w:szCs w:val="28"/>
        </w:rPr>
        <w:t xml:space="preserve">8шт. по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A51797">
        <w:rPr>
          <w:rFonts w:ascii="Times New Roman" w:hAnsi="Times New Roman"/>
          <w:b/>
          <w:bCs/>
          <w:sz w:val="28"/>
          <w:szCs w:val="28"/>
        </w:rPr>
        <w:t>000 =</w:t>
      </w:r>
      <w:r>
        <w:rPr>
          <w:rFonts w:ascii="Times New Roman" w:hAnsi="Times New Roman"/>
          <w:b/>
          <w:bCs/>
          <w:sz w:val="28"/>
          <w:szCs w:val="28"/>
        </w:rPr>
        <w:t>16 </w:t>
      </w:r>
      <w:r w:rsidRPr="00A51797">
        <w:rPr>
          <w:rFonts w:ascii="Times New Roman" w:hAnsi="Times New Roman"/>
          <w:b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E23FF" w:rsidRPr="00A51797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28. Дополнительные фишки к счетному материалу « Математические кораблики» МК 0203                   </w:t>
      </w:r>
      <w:r w:rsidRPr="00A51797">
        <w:rPr>
          <w:rFonts w:ascii="Times New Roman" w:hAnsi="Times New Roman"/>
          <w:b/>
          <w:bCs/>
          <w:sz w:val="28"/>
          <w:szCs w:val="28"/>
        </w:rPr>
        <w:t>4 шт. по 350 = 1400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29. Комплект альбомов заданий к счетному материалу « Математические кораблики» МК 0204                                                 </w:t>
      </w:r>
      <w:r w:rsidRPr="00FC34E8">
        <w:rPr>
          <w:rFonts w:ascii="Times New Roman" w:hAnsi="Times New Roman"/>
          <w:b/>
          <w:bCs/>
          <w:sz w:val="28"/>
          <w:szCs w:val="28"/>
        </w:rPr>
        <w:t xml:space="preserve">1 шт. по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FC34E8">
        <w:rPr>
          <w:rFonts w:ascii="Times New Roman" w:hAnsi="Times New Roman"/>
          <w:b/>
          <w:bCs/>
          <w:sz w:val="28"/>
          <w:szCs w:val="28"/>
        </w:rPr>
        <w:t>000=</w:t>
      </w:r>
      <w:r>
        <w:rPr>
          <w:rFonts w:ascii="Times New Roman" w:hAnsi="Times New Roman"/>
          <w:b/>
          <w:bCs/>
          <w:sz w:val="28"/>
          <w:szCs w:val="28"/>
        </w:rPr>
        <w:t>5 </w:t>
      </w:r>
      <w:r w:rsidRPr="00FC34E8">
        <w:rPr>
          <w:rFonts w:ascii="Times New Roman" w:hAnsi="Times New Roman"/>
          <w:b/>
          <w:bCs/>
          <w:sz w:val="28"/>
          <w:szCs w:val="28"/>
        </w:rPr>
        <w:t>000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Pr="00A51797">
        <w:rPr>
          <w:rFonts w:ascii="Times New Roman" w:hAnsi="Times New Roman"/>
          <w:bCs/>
          <w:sz w:val="28"/>
          <w:szCs w:val="28"/>
        </w:rPr>
        <w:t xml:space="preserve">. Комплект «Фильтрация воды» для практических работ по фильтрации воды с методическими указаниями  ФВ 0906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645203">
        <w:rPr>
          <w:rFonts w:ascii="Times New Roman" w:hAnsi="Times New Roman"/>
          <w:b/>
          <w:bCs/>
          <w:sz w:val="28"/>
          <w:szCs w:val="28"/>
        </w:rPr>
        <w:t>1 шт. по 2</w:t>
      </w:r>
      <w:r>
        <w:rPr>
          <w:rFonts w:ascii="Times New Roman" w:hAnsi="Times New Roman"/>
          <w:b/>
          <w:bCs/>
          <w:sz w:val="28"/>
          <w:szCs w:val="28"/>
        </w:rPr>
        <w:t>8 </w:t>
      </w:r>
      <w:r w:rsidRPr="00645203">
        <w:rPr>
          <w:rFonts w:ascii="Times New Roman" w:hAnsi="Times New Roman"/>
          <w:b/>
          <w:bCs/>
          <w:sz w:val="28"/>
          <w:szCs w:val="28"/>
        </w:rPr>
        <w:t>000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5203">
        <w:rPr>
          <w:rFonts w:ascii="Times New Roman" w:hAnsi="Times New Roman"/>
          <w:b/>
          <w:bCs/>
          <w:sz w:val="28"/>
          <w:szCs w:val="28"/>
        </w:rPr>
        <w:t>= 2</w:t>
      </w:r>
      <w:r>
        <w:rPr>
          <w:rFonts w:ascii="Times New Roman" w:hAnsi="Times New Roman"/>
          <w:b/>
          <w:bCs/>
          <w:sz w:val="28"/>
          <w:szCs w:val="28"/>
        </w:rPr>
        <w:t>8 </w:t>
      </w:r>
      <w:r w:rsidRPr="00645203">
        <w:rPr>
          <w:rFonts w:ascii="Times New Roman" w:hAnsi="Times New Roman"/>
          <w:b/>
          <w:bCs/>
          <w:sz w:val="28"/>
          <w:szCs w:val="28"/>
        </w:rPr>
        <w:t>000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E23FF" w:rsidRPr="00A51797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31. Набор для ролевой игры , театрализации и инсценирования НР1290  </w:t>
      </w:r>
      <w:r w:rsidRPr="00A51797">
        <w:rPr>
          <w:rFonts w:ascii="Times New Roman" w:hAnsi="Times New Roman"/>
          <w:bCs/>
          <w:sz w:val="28"/>
          <w:szCs w:val="28"/>
        </w:rPr>
        <w:t xml:space="preserve">       </w:t>
      </w:r>
      <w:r w:rsidRPr="00A51797">
        <w:rPr>
          <w:rFonts w:ascii="Times New Roman" w:hAnsi="Times New Roman"/>
          <w:sz w:val="28"/>
          <w:szCs w:val="28"/>
        </w:rPr>
        <w:t xml:space="preserve">     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5179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FC34E8">
        <w:rPr>
          <w:rFonts w:ascii="Times New Roman" w:hAnsi="Times New Roman"/>
          <w:b/>
          <w:bCs/>
          <w:sz w:val="28"/>
          <w:szCs w:val="28"/>
        </w:rPr>
        <w:t xml:space="preserve">1 шт. по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FC34E8">
        <w:rPr>
          <w:rFonts w:ascii="Times New Roman" w:hAnsi="Times New Roman"/>
          <w:b/>
          <w:bCs/>
          <w:sz w:val="28"/>
          <w:szCs w:val="28"/>
        </w:rPr>
        <w:t>000=</w:t>
      </w:r>
      <w:r>
        <w:rPr>
          <w:rFonts w:ascii="Times New Roman" w:hAnsi="Times New Roman"/>
          <w:b/>
          <w:bCs/>
          <w:sz w:val="28"/>
          <w:szCs w:val="28"/>
        </w:rPr>
        <w:t>5 </w:t>
      </w:r>
      <w:r w:rsidRPr="00FC34E8">
        <w:rPr>
          <w:rFonts w:ascii="Times New Roman" w:hAnsi="Times New Roman"/>
          <w:b/>
          <w:bCs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Интегрированная творческая среда для начальной школы ПервоЛого ЗМ 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05026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4E8">
        <w:rPr>
          <w:rFonts w:ascii="Times New Roman" w:hAnsi="Times New Roman"/>
          <w:b/>
          <w:bCs/>
          <w:sz w:val="28"/>
          <w:szCs w:val="28"/>
        </w:rPr>
        <w:t xml:space="preserve">шт. по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FC34E8">
        <w:rPr>
          <w:rFonts w:ascii="Times New Roman" w:hAnsi="Times New Roman"/>
          <w:b/>
          <w:bCs/>
          <w:sz w:val="28"/>
          <w:szCs w:val="28"/>
        </w:rPr>
        <w:t>000=</w:t>
      </w:r>
      <w:r>
        <w:rPr>
          <w:rFonts w:ascii="Times New Roman" w:hAnsi="Times New Roman"/>
          <w:b/>
          <w:bCs/>
          <w:sz w:val="28"/>
          <w:szCs w:val="28"/>
        </w:rPr>
        <w:t>3 </w:t>
      </w:r>
      <w:r w:rsidRPr="00FC34E8">
        <w:rPr>
          <w:rFonts w:ascii="Times New Roman" w:hAnsi="Times New Roman"/>
          <w:b/>
          <w:bCs/>
          <w:sz w:val="28"/>
          <w:szCs w:val="28"/>
        </w:rPr>
        <w:t>000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Pr="00050265">
        <w:rPr>
          <w:rFonts w:ascii="Times New Roman" w:hAnsi="Times New Roman"/>
          <w:bCs/>
          <w:sz w:val="28"/>
          <w:szCs w:val="28"/>
        </w:rPr>
        <w:t xml:space="preserve">.Цифровая видеокамера </w:t>
      </w:r>
      <w:r w:rsidRPr="00050265">
        <w:rPr>
          <w:rFonts w:ascii="Times New Roman" w:hAnsi="Times New Roman"/>
          <w:bCs/>
          <w:sz w:val="28"/>
          <w:szCs w:val="28"/>
          <w:lang w:val="en-US"/>
        </w:rPr>
        <w:t>Sony</w:t>
      </w:r>
      <w:r w:rsidRPr="00050265">
        <w:rPr>
          <w:rFonts w:ascii="Times New Roman" w:hAnsi="Times New Roman"/>
          <w:bCs/>
          <w:sz w:val="28"/>
          <w:szCs w:val="28"/>
        </w:rPr>
        <w:t xml:space="preserve"> </w:t>
      </w:r>
      <w:r w:rsidRPr="00050265">
        <w:rPr>
          <w:rFonts w:ascii="Times New Roman" w:hAnsi="Times New Roman"/>
          <w:bCs/>
          <w:sz w:val="28"/>
          <w:szCs w:val="28"/>
          <w:lang w:val="en-US"/>
        </w:rPr>
        <w:t>HDR</w:t>
      </w:r>
      <w:r w:rsidRPr="00050265">
        <w:rPr>
          <w:rFonts w:ascii="Times New Roman" w:hAnsi="Times New Roman"/>
          <w:bCs/>
          <w:sz w:val="28"/>
          <w:szCs w:val="28"/>
        </w:rPr>
        <w:t xml:space="preserve"> </w:t>
      </w:r>
      <w:r w:rsidRPr="00050265">
        <w:rPr>
          <w:rFonts w:ascii="Times New Roman" w:hAnsi="Times New Roman"/>
          <w:bCs/>
          <w:sz w:val="28"/>
          <w:szCs w:val="28"/>
          <w:lang w:val="en-US"/>
        </w:rPr>
        <w:t>CX</w:t>
      </w:r>
      <w:r w:rsidRPr="00050265">
        <w:rPr>
          <w:rFonts w:ascii="Times New Roman" w:hAnsi="Times New Roman"/>
          <w:bCs/>
          <w:sz w:val="28"/>
          <w:szCs w:val="28"/>
        </w:rPr>
        <w:t xml:space="preserve"> 200 </w:t>
      </w:r>
      <w:r w:rsidRPr="00050265">
        <w:rPr>
          <w:rFonts w:ascii="Times New Roman" w:hAnsi="Times New Roman"/>
          <w:bCs/>
          <w:sz w:val="28"/>
          <w:szCs w:val="28"/>
          <w:lang w:val="en-US"/>
        </w:rPr>
        <w:t>ER</w:t>
      </w:r>
      <w:r w:rsidRPr="00050265">
        <w:rPr>
          <w:rFonts w:ascii="Times New Roman" w:hAnsi="Times New Roman"/>
          <w:bCs/>
          <w:sz w:val="28"/>
          <w:szCs w:val="28"/>
        </w:rPr>
        <w:t xml:space="preserve">           </w:t>
      </w:r>
      <w:r w:rsidRPr="00050265">
        <w:rPr>
          <w:rFonts w:ascii="Times New Roman" w:hAnsi="Times New Roman"/>
          <w:b/>
          <w:bCs/>
          <w:sz w:val="28"/>
          <w:szCs w:val="28"/>
        </w:rPr>
        <w:t>1 шт. по 15 800-15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050265">
        <w:rPr>
          <w:rFonts w:ascii="Times New Roman" w:hAnsi="Times New Roman"/>
          <w:b/>
          <w:bCs/>
          <w:sz w:val="28"/>
          <w:szCs w:val="28"/>
        </w:rPr>
        <w:t>800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E23FF" w:rsidRDefault="00DE23FF" w:rsidP="00DE23FF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</w:t>
      </w:r>
      <w:r w:rsidRPr="00050265">
        <w:rPr>
          <w:rFonts w:ascii="Times New Roman" w:hAnsi="Times New Roman"/>
          <w:bCs/>
          <w:sz w:val="28"/>
          <w:szCs w:val="28"/>
        </w:rPr>
        <w:t xml:space="preserve">.Мобильная активная акустическая система </w:t>
      </w:r>
      <w:r w:rsidRPr="00050265">
        <w:rPr>
          <w:rFonts w:ascii="Times New Roman" w:hAnsi="Times New Roman"/>
          <w:bCs/>
          <w:sz w:val="28"/>
          <w:szCs w:val="28"/>
          <w:lang w:val="en-US"/>
        </w:rPr>
        <w:t>Fender</w:t>
      </w:r>
      <w:r w:rsidRPr="00050265">
        <w:rPr>
          <w:rFonts w:ascii="Times New Roman" w:hAnsi="Times New Roman"/>
          <w:bCs/>
          <w:sz w:val="28"/>
          <w:szCs w:val="28"/>
        </w:rPr>
        <w:t xml:space="preserve"> </w:t>
      </w:r>
      <w:r w:rsidRPr="00050265">
        <w:rPr>
          <w:rFonts w:ascii="Times New Roman" w:hAnsi="Times New Roman"/>
          <w:bCs/>
          <w:sz w:val="28"/>
          <w:szCs w:val="28"/>
          <w:lang w:val="en-US"/>
        </w:rPr>
        <w:t>Passport</w:t>
      </w:r>
      <w:r w:rsidRPr="00050265">
        <w:rPr>
          <w:rFonts w:ascii="Times New Roman" w:hAnsi="Times New Roman"/>
          <w:bCs/>
          <w:sz w:val="28"/>
          <w:szCs w:val="28"/>
        </w:rPr>
        <w:t xml:space="preserve"> 150 </w:t>
      </w:r>
      <w:r w:rsidRPr="00050265">
        <w:rPr>
          <w:rFonts w:ascii="Times New Roman" w:hAnsi="Times New Roman"/>
          <w:bCs/>
          <w:sz w:val="28"/>
          <w:szCs w:val="28"/>
          <w:lang w:val="en-US"/>
        </w:rPr>
        <w:t>Pro</w:t>
      </w:r>
      <w:r w:rsidRPr="00050265">
        <w:rPr>
          <w:rFonts w:ascii="Times New Roman" w:hAnsi="Times New Roman"/>
          <w:bCs/>
          <w:sz w:val="28"/>
          <w:szCs w:val="28"/>
        </w:rPr>
        <w:t xml:space="preserve"> </w:t>
      </w:r>
      <w:r w:rsidRPr="00050265">
        <w:rPr>
          <w:rFonts w:ascii="Times New Roman" w:hAnsi="Times New Roman"/>
          <w:b/>
          <w:bCs/>
          <w:sz w:val="28"/>
          <w:szCs w:val="28"/>
        </w:rPr>
        <w:t xml:space="preserve">1 шт. </w:t>
      </w:r>
      <w:r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050265">
        <w:rPr>
          <w:rFonts w:ascii="Times New Roman" w:hAnsi="Times New Roman"/>
          <w:b/>
          <w:bCs/>
          <w:sz w:val="28"/>
          <w:szCs w:val="28"/>
        </w:rPr>
        <w:t>25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050265">
        <w:rPr>
          <w:rFonts w:ascii="Times New Roman" w:hAnsi="Times New Roman"/>
          <w:b/>
          <w:bCs/>
          <w:sz w:val="28"/>
          <w:szCs w:val="28"/>
        </w:rPr>
        <w:t>080</w:t>
      </w:r>
      <w:r>
        <w:rPr>
          <w:rFonts w:ascii="Times New Roman" w:hAnsi="Times New Roman"/>
          <w:b/>
          <w:bCs/>
          <w:sz w:val="28"/>
          <w:szCs w:val="28"/>
        </w:rPr>
        <w:t xml:space="preserve"> = 25080 </w:t>
      </w:r>
    </w:p>
    <w:p w:rsidR="00DE23FF" w:rsidRDefault="00DE23FF" w:rsidP="00DE23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Материально – техническая база по физике</w:t>
      </w:r>
    </w:p>
    <w:p w:rsidR="00DE23FF" w:rsidRDefault="00DE23FF" w:rsidP="00DE23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2013-2014 уч. год</w:t>
      </w:r>
    </w:p>
    <w:p w:rsidR="00DE23FF" w:rsidRDefault="00DE23FF" w:rsidP="00DE23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66"/>
        <w:gridCol w:w="9005"/>
      </w:tblGrid>
      <w:tr w:rsidR="00DE23FF" w:rsidTr="00ED403A">
        <w:trPr>
          <w:trHeight w:val="330"/>
        </w:trPr>
        <w:tc>
          <w:tcPr>
            <w:tcW w:w="0" w:type="auto"/>
            <w:vMerge w:val="restart"/>
          </w:tcPr>
          <w:p w:rsidR="00DE23FF" w:rsidRPr="0059597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9597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9597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Наименование оборудования </w:t>
            </w:r>
          </w:p>
          <w:p w:rsidR="00DE23FF" w:rsidRPr="0059597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DE23FF" w:rsidTr="00ED403A">
        <w:trPr>
          <w:trHeight w:val="322"/>
        </w:trPr>
        <w:tc>
          <w:tcPr>
            <w:tcW w:w="0" w:type="auto"/>
            <w:vMerge/>
          </w:tcPr>
          <w:p w:rsidR="00DE23FF" w:rsidRPr="0059597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E23FF" w:rsidRPr="0059597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Лабораторный комплект для подготовки к ГИА «Механические явления» 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Лабораторный комплект для подготовки к ГИА «Оптические и квантовые явления»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Лабораторный комплект для подготовки к ГИА «Тепловые явления»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Лабораторный комплект для подготовки к ГИА «Электромагнитные явления»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Комплект оборудования по механике для подготовки к ЕГЭ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Комплект оборудования по молекулярной физике для подготовки к ЕГЭ 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Комплект оборудования по оптике для подготовки к ЕГЭ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Комплект оборудования по электродинамике для подготовки к ЕГЭ 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Комплект демонстрационный « Механические явления»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0" w:type="auto"/>
          </w:tcPr>
          <w:p w:rsidR="00DE23FF" w:rsidRPr="008E5BCB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Программное обеспечение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AFS</w:t>
            </w:r>
            <w:r w:rsidRPr="008E5BC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тм «Физика с компьютером в школе»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Система сбора данных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AFS</w:t>
            </w:r>
            <w:r w:rsidRPr="008E5BC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тм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Датчики в составе: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Датчик оптоэлектрический 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Датчик освещенности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Датчик атмосферного давления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Датчик температуры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Датчик расстояния 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Датчик напряжения дифференциального типа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Датчик магнитного поля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Датчик электрического заряда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Датчик ускорения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Датчик силы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Датчик тока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Датчик напряжения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DE23FF" w:rsidRPr="001D28AD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Устройство измерения обработки данных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LabQuest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2 с колмплектом програмного обеспечения и руководством пользователя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Датчик температуры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Датчик силы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Датчик давления газа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Датчик расстояния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Датчик звука( микрофон)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Датчик магнитного поля 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Устройство для подзарядки УМОДов 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32.</w:t>
            </w:r>
          </w:p>
        </w:tc>
        <w:tc>
          <w:tcPr>
            <w:tcW w:w="0" w:type="auto"/>
          </w:tcPr>
          <w:p w:rsidR="00DE23FF" w:rsidRPr="001D28AD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Программное обеспечение (ПО)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Logger</w:t>
            </w:r>
            <w:r w:rsidRPr="001D28A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pro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33.</w:t>
            </w:r>
          </w:p>
        </w:tc>
        <w:tc>
          <w:tcPr>
            <w:tcW w:w="0" w:type="auto"/>
          </w:tcPr>
          <w:p w:rsidR="00DE23FF" w:rsidRPr="001D28AD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Учебно-методический комплекс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34.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Комплект лабораторный « Тепловые явления»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Комплект лабораторный «Электричество»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36.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Комплект химической посуды и принадлежнгостей для кабинета физики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37.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Штатив лабораиорный универсальный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38.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Комплект пружин с различной жесткостью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39.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Весы технические до 1000 г. С разновесами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40.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Ведерко Архимеда ( прибор для демонстрации закона Архимеда)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41.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Прибор для демонстрации инерции и инертности тела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42.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Динамометр двунаправленный (демонстрационный)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43.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Трибометр демонстрационный 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44.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Сосуд для взвешивания воздуха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45.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Шар Паскаля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46.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Комплект для демонстраций по физике «Электричество 1»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47.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Комплект для демонстраций по физике «Электричество2»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48.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Комплект для демонстраций по физике «Электричество 3»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49.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Комплект для демонстраций по физике»Электричество 4»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50.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Источник постоянного и переменного тока 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51.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Прибор для демонстрации зависимости сопротивления металла от температуры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52.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Прибор для демонстрации зависимости сопротивления проводника от его длины, сечения и материала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Прибор для демонстрации линейного расширения тел</w:t>
            </w:r>
          </w:p>
        </w:tc>
      </w:tr>
      <w:tr w:rsidR="00DE23FF" w:rsidTr="00ED403A"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54.</w:t>
            </w:r>
          </w:p>
        </w:tc>
        <w:tc>
          <w:tcPr>
            <w:tcW w:w="0" w:type="auto"/>
          </w:tcPr>
          <w:p w:rsidR="00DE23FF" w:rsidRDefault="00DE23FF" w:rsidP="00ED403A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Комплект «Электротехника2: Заряды и поля, электромагнитная индукция»</w:t>
            </w:r>
          </w:p>
        </w:tc>
      </w:tr>
    </w:tbl>
    <w:p w:rsidR="00DE23FF" w:rsidRDefault="00DE23FF" w:rsidP="00DE23FF"/>
    <w:p w:rsidR="00DE23FF" w:rsidRDefault="00DE23FF" w:rsidP="00DE23FF"/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2014-2015 уч. год</w:t>
      </w: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Оборудование по физической культуре</w:t>
      </w: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  <w:r w:rsidRPr="0031638A">
        <w:rPr>
          <w:noProof/>
          <w:sz w:val="28"/>
          <w:szCs w:val="28"/>
        </w:rPr>
        <w:drawing>
          <wp:inline distT="0" distB="0" distL="0" distR="0">
            <wp:extent cx="5935995" cy="4728263"/>
            <wp:effectExtent l="19050" t="0" r="7605" b="0"/>
            <wp:docPr id="2" name="Рисунок 1" descr="http://content.schools.by/vlomov/library/Pim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schools.by/vlomov/library/Pim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 t="22776" b="19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95" cy="472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Default="00DE23FF" w:rsidP="00DE23FF">
      <w:pPr>
        <w:pStyle w:val="ConsPlusTitle"/>
        <w:widowControl/>
        <w:jc w:val="center"/>
        <w:rPr>
          <w:sz w:val="28"/>
          <w:szCs w:val="28"/>
        </w:rPr>
      </w:pPr>
    </w:p>
    <w:p w:rsidR="00DE23FF" w:rsidRPr="00246EA8" w:rsidRDefault="00DE23FF" w:rsidP="00DE23FF">
      <w:pPr>
        <w:pStyle w:val="ConsPlusTitle"/>
        <w:widowControl/>
        <w:rPr>
          <w:sz w:val="40"/>
          <w:szCs w:val="40"/>
        </w:rPr>
      </w:pPr>
    </w:p>
    <w:p w:rsidR="00DE23FF" w:rsidRDefault="00DE23FF" w:rsidP="00DE23FF">
      <w:pPr>
        <w:pStyle w:val="ConsPlusTitle"/>
        <w:widowControl/>
        <w:rPr>
          <w:rStyle w:val="apple-converted-space"/>
          <w:color w:val="111111"/>
          <w:sz w:val="32"/>
          <w:szCs w:val="32"/>
          <w:shd w:val="clear" w:color="auto" w:fill="FBFCFD"/>
        </w:rPr>
      </w:pPr>
      <w:r w:rsidRPr="00246EA8">
        <w:rPr>
          <w:color w:val="111111"/>
          <w:sz w:val="40"/>
          <w:szCs w:val="40"/>
          <w:shd w:val="clear" w:color="auto" w:fill="FBFCFD"/>
        </w:rPr>
        <w:t>Компьютеры и школьный интернет</w:t>
      </w:r>
      <w:r w:rsidRPr="00246EA8">
        <w:rPr>
          <w:rStyle w:val="apple-converted-space"/>
          <w:color w:val="111111"/>
          <w:sz w:val="32"/>
          <w:szCs w:val="32"/>
          <w:shd w:val="clear" w:color="auto" w:fill="FBFCFD"/>
        </w:rPr>
        <w:t> </w:t>
      </w:r>
    </w:p>
    <w:p w:rsidR="00DE23FF" w:rsidRDefault="00DE23FF" w:rsidP="00DE23FF">
      <w:pPr>
        <w:pStyle w:val="ConsPlusTitle"/>
        <w:widowControl/>
        <w:rPr>
          <w:rStyle w:val="apple-converted-space"/>
          <w:color w:val="111111"/>
          <w:sz w:val="32"/>
          <w:szCs w:val="32"/>
          <w:shd w:val="clear" w:color="auto" w:fill="FBFCFD"/>
        </w:rPr>
      </w:pPr>
      <w:r w:rsidRPr="00246EA8">
        <w:rPr>
          <w:color w:val="111111"/>
          <w:sz w:val="32"/>
          <w:szCs w:val="32"/>
        </w:rPr>
        <w:br/>
      </w:r>
      <w:r w:rsidRPr="00246EA8">
        <w:rPr>
          <w:color w:val="111111"/>
          <w:sz w:val="32"/>
          <w:szCs w:val="32"/>
          <w:shd w:val="clear" w:color="auto" w:fill="FBFCFD"/>
        </w:rPr>
        <w:t>1.Количество компьютерных классов: 1 шт.</w:t>
      </w:r>
      <w:r w:rsidRPr="00246EA8">
        <w:rPr>
          <w:rStyle w:val="apple-converted-space"/>
          <w:color w:val="111111"/>
          <w:sz w:val="32"/>
          <w:szCs w:val="32"/>
          <w:shd w:val="clear" w:color="auto" w:fill="FBFCFD"/>
        </w:rPr>
        <w:t> </w:t>
      </w:r>
      <w:r w:rsidRPr="00246EA8">
        <w:rPr>
          <w:color w:val="111111"/>
          <w:sz w:val="32"/>
          <w:szCs w:val="32"/>
        </w:rPr>
        <w:br/>
      </w:r>
      <w:r w:rsidRPr="00246EA8">
        <w:rPr>
          <w:color w:val="111111"/>
          <w:sz w:val="32"/>
          <w:szCs w:val="32"/>
          <w:shd w:val="clear" w:color="auto" w:fill="FBFCFD"/>
        </w:rPr>
        <w:t>2.Количество персональных компьтеров: 7 шт.</w:t>
      </w:r>
      <w:r w:rsidRPr="00246EA8">
        <w:rPr>
          <w:rStyle w:val="apple-converted-space"/>
          <w:color w:val="111111"/>
          <w:sz w:val="32"/>
          <w:szCs w:val="32"/>
          <w:shd w:val="clear" w:color="auto" w:fill="FBFCFD"/>
        </w:rPr>
        <w:t> </w:t>
      </w:r>
      <w:r w:rsidRPr="00246EA8">
        <w:rPr>
          <w:color w:val="111111"/>
          <w:sz w:val="32"/>
          <w:szCs w:val="32"/>
        </w:rPr>
        <w:br/>
      </w:r>
      <w:r w:rsidRPr="00246EA8">
        <w:rPr>
          <w:color w:val="111111"/>
          <w:sz w:val="32"/>
          <w:szCs w:val="32"/>
          <w:shd w:val="clear" w:color="auto" w:fill="FBFCFD"/>
        </w:rPr>
        <w:t>3.Из них подключенных к интернету компьютеров: 6 шт.</w:t>
      </w:r>
      <w:r w:rsidRPr="00246EA8">
        <w:rPr>
          <w:rStyle w:val="apple-converted-space"/>
          <w:color w:val="111111"/>
          <w:sz w:val="32"/>
          <w:szCs w:val="32"/>
          <w:shd w:val="clear" w:color="auto" w:fill="FBFCFD"/>
        </w:rPr>
        <w:t> </w:t>
      </w:r>
      <w:r w:rsidRPr="00246EA8">
        <w:rPr>
          <w:color w:val="111111"/>
          <w:sz w:val="32"/>
          <w:szCs w:val="32"/>
        </w:rPr>
        <w:br/>
      </w:r>
      <w:r w:rsidRPr="00246EA8">
        <w:rPr>
          <w:color w:val="111111"/>
          <w:sz w:val="32"/>
          <w:szCs w:val="32"/>
          <w:shd w:val="clear" w:color="auto" w:fill="FBFCFD"/>
        </w:rPr>
        <w:t>4.Скорость доступа в интернет по договору: не ниже 128 Кбит/сек (Килобит в секунду)</w:t>
      </w:r>
      <w:r w:rsidRPr="00246EA8">
        <w:rPr>
          <w:rStyle w:val="apple-converted-space"/>
          <w:color w:val="111111"/>
          <w:sz w:val="32"/>
          <w:szCs w:val="32"/>
          <w:shd w:val="clear" w:color="auto" w:fill="FBFCFD"/>
        </w:rPr>
        <w:t> </w:t>
      </w:r>
      <w:r w:rsidRPr="00246EA8">
        <w:rPr>
          <w:color w:val="111111"/>
          <w:sz w:val="32"/>
          <w:szCs w:val="32"/>
        </w:rPr>
        <w:br/>
      </w:r>
      <w:r w:rsidRPr="00246EA8">
        <w:rPr>
          <w:color w:val="111111"/>
          <w:sz w:val="32"/>
          <w:szCs w:val="32"/>
          <w:shd w:val="clear" w:color="auto" w:fill="FBFCFD"/>
        </w:rPr>
        <w:t>5.Количество принтеров, сканеров, МФУ: 3 шт.</w:t>
      </w:r>
      <w:r w:rsidRPr="00246EA8">
        <w:rPr>
          <w:rStyle w:val="apple-converted-space"/>
          <w:color w:val="111111"/>
          <w:sz w:val="32"/>
          <w:szCs w:val="32"/>
          <w:shd w:val="clear" w:color="auto" w:fill="FBFCFD"/>
        </w:rPr>
        <w:t> </w:t>
      </w:r>
      <w:r w:rsidRPr="00246EA8">
        <w:rPr>
          <w:color w:val="111111"/>
          <w:sz w:val="32"/>
          <w:szCs w:val="32"/>
        </w:rPr>
        <w:br/>
      </w:r>
      <w:r w:rsidRPr="00246EA8">
        <w:rPr>
          <w:color w:val="111111"/>
          <w:sz w:val="32"/>
          <w:szCs w:val="32"/>
          <w:shd w:val="clear" w:color="auto" w:fill="FBFCFD"/>
        </w:rPr>
        <w:t>6.Количество мультимедийных проекторов: 1 шт.</w:t>
      </w:r>
      <w:r w:rsidRPr="00246EA8">
        <w:rPr>
          <w:rStyle w:val="apple-converted-space"/>
          <w:color w:val="111111"/>
          <w:sz w:val="32"/>
          <w:szCs w:val="32"/>
          <w:shd w:val="clear" w:color="auto" w:fill="FBFCFD"/>
        </w:rPr>
        <w:t> </w:t>
      </w:r>
      <w:r w:rsidRPr="00246EA8">
        <w:rPr>
          <w:color w:val="111111"/>
          <w:sz w:val="32"/>
          <w:szCs w:val="32"/>
        </w:rPr>
        <w:br/>
      </w:r>
      <w:r w:rsidRPr="00246EA8">
        <w:rPr>
          <w:color w:val="111111"/>
          <w:sz w:val="32"/>
          <w:szCs w:val="32"/>
          <w:shd w:val="clear" w:color="auto" w:fill="FBFCFD"/>
        </w:rPr>
        <w:t>7.Количество интерактивных досок: 1 шт.</w:t>
      </w:r>
      <w:r w:rsidRPr="00246EA8">
        <w:rPr>
          <w:rStyle w:val="apple-converted-space"/>
          <w:color w:val="111111"/>
          <w:sz w:val="32"/>
          <w:szCs w:val="32"/>
          <w:shd w:val="clear" w:color="auto" w:fill="FBFCFD"/>
        </w:rPr>
        <w:t> </w:t>
      </w:r>
    </w:p>
    <w:p w:rsidR="00FF2499" w:rsidRDefault="00FF2499"/>
    <w:sectPr w:rsidR="00FF2499" w:rsidSect="00FF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DE23FF"/>
    <w:rsid w:val="00DE23FF"/>
    <w:rsid w:val="00FF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E2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23FF"/>
  </w:style>
  <w:style w:type="paragraph" w:styleId="a4">
    <w:name w:val="Balloon Text"/>
    <w:basedOn w:val="a"/>
    <w:link w:val="a5"/>
    <w:uiPriority w:val="99"/>
    <w:semiHidden/>
    <w:unhideWhenUsed/>
    <w:rsid w:val="00DE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6870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2015-02-28T17:20:00Z</dcterms:created>
  <dcterms:modified xsi:type="dcterms:W3CDTF">2015-02-28T17:20:00Z</dcterms:modified>
</cp:coreProperties>
</file>